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8E1" w:rsidRPr="00C707F6" w:rsidRDefault="001A67DD" w:rsidP="00C13F51">
      <w:pPr>
        <w:rPr>
          <w:rFonts w:asciiTheme="majorEastAsia" w:eastAsiaTheme="majorEastAsia" w:hAnsiTheme="majorEastAsia"/>
          <w:color w:val="002060"/>
          <w:sz w:val="24"/>
          <w:szCs w:val="24"/>
        </w:rPr>
      </w:pPr>
      <w:r w:rsidRPr="00C707F6">
        <w:rPr>
          <w:rFonts w:asciiTheme="majorEastAsia" w:eastAsiaTheme="majorEastAsia" w:hAnsiTheme="majorEastAsia" w:hint="eastAsia"/>
          <w:color w:val="002060"/>
          <w:sz w:val="24"/>
          <w:szCs w:val="24"/>
        </w:rPr>
        <w:t>第59回全日本実業団ヨット選手権大会が、9月14日から16日までの間、長崎県の長崎サンセットマリーナで</w:t>
      </w:r>
      <w:r w:rsidR="00634617" w:rsidRPr="00C707F6">
        <w:rPr>
          <w:rFonts w:asciiTheme="majorEastAsia" w:eastAsiaTheme="majorEastAsia" w:hAnsiTheme="majorEastAsia" w:hint="eastAsia"/>
          <w:color w:val="002060"/>
          <w:sz w:val="24"/>
          <w:szCs w:val="24"/>
        </w:rPr>
        <w:t>、470級6企業26艇、スナイプ級16企業51艇が参加し</w:t>
      </w:r>
      <w:r w:rsidR="00372234" w:rsidRPr="00C707F6">
        <w:rPr>
          <w:rFonts w:asciiTheme="majorEastAsia" w:eastAsiaTheme="majorEastAsia" w:hAnsiTheme="majorEastAsia" w:hint="eastAsia"/>
          <w:color w:val="002060"/>
          <w:sz w:val="24"/>
          <w:szCs w:val="24"/>
        </w:rPr>
        <w:t>、台風18号の顔色を窺いながら大会が開催された</w:t>
      </w:r>
      <w:r w:rsidR="00634617" w:rsidRPr="00C707F6">
        <w:rPr>
          <w:rFonts w:asciiTheme="majorEastAsia" w:eastAsiaTheme="majorEastAsia" w:hAnsiTheme="majorEastAsia" w:hint="eastAsia"/>
          <w:color w:val="002060"/>
          <w:sz w:val="24"/>
          <w:szCs w:val="24"/>
        </w:rPr>
        <w:t>。参加選手については、以前の見所を参照して貰えばと思う</w:t>
      </w:r>
      <w:r w:rsidRPr="00C707F6">
        <w:rPr>
          <w:rFonts w:asciiTheme="majorEastAsia" w:eastAsiaTheme="majorEastAsia" w:hAnsiTheme="majorEastAsia" w:hint="eastAsia"/>
          <w:color w:val="002060"/>
          <w:sz w:val="24"/>
          <w:szCs w:val="24"/>
        </w:rPr>
        <w:t>。</w:t>
      </w:r>
      <w:r w:rsidRPr="00C707F6">
        <w:rPr>
          <w:rFonts w:asciiTheme="majorEastAsia" w:eastAsiaTheme="majorEastAsia" w:hAnsiTheme="majorEastAsia" w:hint="eastAsia"/>
          <w:color w:val="002060"/>
          <w:sz w:val="24"/>
          <w:szCs w:val="24"/>
        </w:rPr>
        <w:br/>
      </w:r>
      <w:r w:rsidRPr="00C707F6">
        <w:rPr>
          <w:rFonts w:asciiTheme="majorEastAsia" w:eastAsiaTheme="majorEastAsia" w:hAnsiTheme="majorEastAsia" w:hint="eastAsia"/>
          <w:color w:val="002060"/>
          <w:sz w:val="24"/>
          <w:szCs w:val="24"/>
        </w:rPr>
        <w:br/>
        <w:t>470級は、</w:t>
      </w:r>
      <w:r w:rsidR="00372234" w:rsidRPr="00C707F6">
        <w:rPr>
          <w:rFonts w:asciiTheme="majorEastAsia" w:eastAsiaTheme="majorEastAsia" w:hAnsiTheme="majorEastAsia" w:hint="eastAsia"/>
          <w:color w:val="002060"/>
          <w:sz w:val="24"/>
          <w:szCs w:val="24"/>
        </w:rPr>
        <w:t>初日の2レースのみ軽風であったが、台風</w:t>
      </w:r>
      <w:r w:rsidR="001F5E4A" w:rsidRPr="00C707F6">
        <w:rPr>
          <w:rFonts w:asciiTheme="majorEastAsia" w:eastAsiaTheme="majorEastAsia" w:hAnsiTheme="majorEastAsia" w:hint="eastAsia"/>
          <w:color w:val="002060"/>
          <w:sz w:val="24"/>
          <w:szCs w:val="24"/>
        </w:rPr>
        <w:t>18号</w:t>
      </w:r>
      <w:r w:rsidR="00372234" w:rsidRPr="00C707F6">
        <w:rPr>
          <w:rFonts w:asciiTheme="majorEastAsia" w:eastAsiaTheme="majorEastAsia" w:hAnsiTheme="majorEastAsia" w:hint="eastAsia"/>
          <w:color w:val="002060"/>
          <w:sz w:val="24"/>
          <w:szCs w:val="24"/>
        </w:rPr>
        <w:t>の影響を受けだした2日目からは、サバイバルコンディションとなり、</w:t>
      </w:r>
      <w:r w:rsidR="00117835" w:rsidRPr="00C707F6">
        <w:rPr>
          <w:rFonts w:asciiTheme="majorEastAsia" w:eastAsiaTheme="majorEastAsia" w:hAnsiTheme="majorEastAsia" w:hint="eastAsia"/>
          <w:color w:val="002060"/>
          <w:sz w:val="24"/>
          <w:szCs w:val="24"/>
        </w:rPr>
        <w:t>実業団チームも少ないこともあり、リオ五輪に向け活動を開始した社会人コンビや学生チャンピオンの日本経済大学</w:t>
      </w:r>
      <w:r w:rsidR="003238E1" w:rsidRPr="00C707F6">
        <w:rPr>
          <w:rFonts w:asciiTheme="majorEastAsia" w:eastAsiaTheme="majorEastAsia" w:hAnsiTheme="majorEastAsia" w:hint="eastAsia"/>
          <w:color w:val="002060"/>
          <w:sz w:val="24"/>
          <w:szCs w:val="24"/>
        </w:rPr>
        <w:t>（</w:t>
      </w:r>
      <w:r w:rsidR="00117835" w:rsidRPr="00C707F6">
        <w:rPr>
          <w:rFonts w:asciiTheme="majorEastAsia" w:eastAsiaTheme="majorEastAsia" w:hAnsiTheme="majorEastAsia" w:hint="eastAsia"/>
          <w:color w:val="002060"/>
          <w:sz w:val="24"/>
          <w:szCs w:val="24"/>
        </w:rPr>
        <w:t>以下、日経</w:t>
      </w:r>
      <w:r w:rsidR="003238E1" w:rsidRPr="00C707F6">
        <w:rPr>
          <w:rFonts w:asciiTheme="majorEastAsia" w:eastAsiaTheme="majorEastAsia" w:hAnsiTheme="majorEastAsia" w:hint="eastAsia"/>
          <w:color w:val="002060"/>
          <w:sz w:val="24"/>
          <w:szCs w:val="24"/>
        </w:rPr>
        <w:t>）</w:t>
      </w:r>
      <w:r w:rsidR="00117835" w:rsidRPr="00C707F6">
        <w:rPr>
          <w:rFonts w:asciiTheme="majorEastAsia" w:eastAsiaTheme="majorEastAsia" w:hAnsiTheme="majorEastAsia" w:hint="eastAsia"/>
          <w:color w:val="002060"/>
          <w:sz w:val="24"/>
          <w:szCs w:val="24"/>
        </w:rPr>
        <w:t>の活躍が目立った。特に日経の学生は、社会人に匹敵する今後の活躍が楽しみな選手が多数いた。</w:t>
      </w:r>
    </w:p>
    <w:p w:rsidR="00117835" w:rsidRPr="00C707F6" w:rsidRDefault="00117835" w:rsidP="00C13F51">
      <w:pPr>
        <w:rPr>
          <w:rFonts w:asciiTheme="majorEastAsia" w:eastAsiaTheme="majorEastAsia" w:hAnsiTheme="majorEastAsia"/>
          <w:color w:val="002060"/>
          <w:sz w:val="24"/>
          <w:szCs w:val="24"/>
        </w:rPr>
      </w:pPr>
      <w:r w:rsidRPr="00C707F6">
        <w:rPr>
          <w:rFonts w:asciiTheme="majorEastAsia" w:eastAsiaTheme="majorEastAsia" w:hAnsiTheme="majorEastAsia" w:hint="eastAsia"/>
          <w:color w:val="002060"/>
          <w:sz w:val="24"/>
          <w:szCs w:val="24"/>
        </w:rPr>
        <w:t>2日目5レースを終了した時点で、シエスタ、一宮グループ・米谷建設㈱、和歌山県セーリング連盟が10点でタイ、それを1点差で㈱ベネッセホールディングスが追う展開となった。</w:t>
      </w:r>
    </w:p>
    <w:p w:rsidR="003238E1" w:rsidRPr="00C707F6" w:rsidRDefault="00117835" w:rsidP="00C13F51">
      <w:pPr>
        <w:rPr>
          <w:rFonts w:asciiTheme="majorEastAsia" w:eastAsiaTheme="majorEastAsia" w:hAnsiTheme="majorEastAsia"/>
          <w:color w:val="002060"/>
          <w:sz w:val="24"/>
          <w:szCs w:val="24"/>
        </w:rPr>
      </w:pPr>
      <w:r w:rsidRPr="00C707F6">
        <w:rPr>
          <w:rFonts w:asciiTheme="majorEastAsia" w:eastAsiaTheme="majorEastAsia" w:hAnsiTheme="majorEastAsia" w:hint="eastAsia"/>
          <w:color w:val="002060"/>
          <w:sz w:val="24"/>
          <w:szCs w:val="24"/>
        </w:rPr>
        <w:t>最終日は、シフトとブローの強弱が激しいB海面となり、上位陣が成績を崩す中、さすがは、世界の女王吉田が危なげなく3位フィニッシュで</w:t>
      </w:r>
      <w:r w:rsidR="003238E1" w:rsidRPr="00C707F6">
        <w:rPr>
          <w:rFonts w:asciiTheme="majorEastAsia" w:eastAsiaTheme="majorEastAsia" w:hAnsiTheme="majorEastAsia" w:hint="eastAsia"/>
          <w:color w:val="002060"/>
          <w:sz w:val="24"/>
          <w:szCs w:val="24"/>
        </w:rPr>
        <w:t>貫録の逆転優勝となった。</w:t>
      </w:r>
    </w:p>
    <w:p w:rsidR="001F5E4A" w:rsidRPr="00C707F6" w:rsidRDefault="00E331CC" w:rsidP="00C13F51">
      <w:pPr>
        <w:rPr>
          <w:rFonts w:asciiTheme="majorEastAsia" w:eastAsiaTheme="majorEastAsia" w:hAnsiTheme="majorEastAsia"/>
          <w:color w:val="002060"/>
          <w:sz w:val="24"/>
          <w:szCs w:val="24"/>
        </w:rPr>
      </w:pPr>
      <w:r w:rsidRPr="00C707F6">
        <w:rPr>
          <w:rFonts w:asciiTheme="majorEastAsia" w:eastAsiaTheme="majorEastAsia" w:hAnsiTheme="majorEastAsia" w:hint="eastAsia"/>
          <w:noProof/>
          <w:color w:val="002060"/>
          <w:sz w:val="24"/>
          <w:szCs w:val="24"/>
        </w:rPr>
        <w:drawing>
          <wp:inline distT="0" distB="0" distL="0" distR="0" wp14:anchorId="09FFC866" wp14:editId="34B7AECC">
            <wp:extent cx="2718391" cy="2038794"/>
            <wp:effectExtent l="0" t="0" r="635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2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6741" cy="2045056"/>
                    </a:xfrm>
                    <a:prstGeom prst="rect">
                      <a:avLst/>
                    </a:prstGeom>
                  </pic:spPr>
                </pic:pic>
              </a:graphicData>
            </a:graphic>
          </wp:inline>
        </w:drawing>
      </w:r>
      <w:r w:rsidRPr="00C707F6">
        <w:rPr>
          <w:rFonts w:asciiTheme="majorEastAsia" w:eastAsiaTheme="majorEastAsia" w:hAnsiTheme="majorEastAsia" w:hint="eastAsia"/>
          <w:noProof/>
          <w:color w:val="002060"/>
          <w:sz w:val="24"/>
          <w:szCs w:val="24"/>
        </w:rPr>
        <w:drawing>
          <wp:inline distT="0" distB="0" distL="0" distR="0" wp14:anchorId="3BA3CEAD" wp14:editId="163C9E0A">
            <wp:extent cx="2647507" cy="1985631"/>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2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6870" cy="1985153"/>
                    </a:xfrm>
                    <a:prstGeom prst="rect">
                      <a:avLst/>
                    </a:prstGeom>
                  </pic:spPr>
                </pic:pic>
              </a:graphicData>
            </a:graphic>
          </wp:inline>
        </w:drawing>
      </w:r>
      <w:r w:rsidR="001A67DD" w:rsidRPr="00C707F6">
        <w:rPr>
          <w:rFonts w:asciiTheme="majorEastAsia" w:eastAsiaTheme="majorEastAsia" w:hAnsiTheme="majorEastAsia" w:hint="eastAsia"/>
          <w:color w:val="002060"/>
          <w:sz w:val="24"/>
          <w:szCs w:val="24"/>
        </w:rPr>
        <w:br/>
      </w:r>
      <w:r w:rsidR="003238E1" w:rsidRPr="00C707F6">
        <w:rPr>
          <w:rFonts w:asciiTheme="majorEastAsia" w:eastAsiaTheme="majorEastAsia" w:hAnsiTheme="majorEastAsia" w:hint="eastAsia"/>
          <w:color w:val="002060"/>
          <w:sz w:val="24"/>
          <w:szCs w:val="24"/>
        </w:rPr>
        <w:t>スナイプ級は、</w:t>
      </w:r>
      <w:r w:rsidR="00C13F51" w:rsidRPr="00C707F6">
        <w:rPr>
          <w:rFonts w:asciiTheme="majorEastAsia" w:eastAsiaTheme="majorEastAsia" w:hAnsiTheme="majorEastAsia" w:hint="eastAsia"/>
          <w:color w:val="002060"/>
          <w:sz w:val="24"/>
          <w:szCs w:val="24"/>
        </w:rPr>
        <w:t>AI</w:t>
      </w:r>
      <w:r w:rsidR="003238E1" w:rsidRPr="00C707F6">
        <w:rPr>
          <w:rFonts w:asciiTheme="majorEastAsia" w:eastAsiaTheme="majorEastAsia" w:hAnsiTheme="majorEastAsia" w:hint="eastAsia"/>
          <w:color w:val="002060"/>
          <w:sz w:val="24"/>
          <w:szCs w:val="24"/>
        </w:rPr>
        <w:t>☆</w:t>
      </w:r>
      <w:r w:rsidR="00C13F51" w:rsidRPr="00C707F6">
        <w:rPr>
          <w:rFonts w:asciiTheme="majorEastAsia" w:eastAsiaTheme="majorEastAsia" w:hAnsiTheme="majorEastAsia" w:hint="eastAsia"/>
          <w:color w:val="002060"/>
          <w:sz w:val="24"/>
          <w:szCs w:val="24"/>
        </w:rPr>
        <w:t>S</w:t>
      </w:r>
      <w:r w:rsidR="003238E1" w:rsidRPr="00C707F6">
        <w:rPr>
          <w:rFonts w:asciiTheme="majorEastAsia" w:eastAsiaTheme="majorEastAsia" w:hAnsiTheme="majorEastAsia" w:hint="eastAsia"/>
          <w:color w:val="002060"/>
          <w:sz w:val="24"/>
          <w:szCs w:val="24"/>
        </w:rPr>
        <w:t>TARS（以下AI）</w:t>
      </w:r>
      <w:r w:rsidR="00C13F51" w:rsidRPr="00C707F6">
        <w:rPr>
          <w:rFonts w:asciiTheme="majorEastAsia" w:eastAsiaTheme="majorEastAsia" w:hAnsiTheme="majorEastAsia" w:hint="eastAsia"/>
          <w:color w:val="002060"/>
          <w:sz w:val="24"/>
          <w:szCs w:val="24"/>
        </w:rPr>
        <w:t>が、最後までどちらが伸びるか難しい中、注文通りの</w:t>
      </w:r>
      <w:r w:rsidR="003238E1" w:rsidRPr="00C707F6">
        <w:rPr>
          <w:rFonts w:asciiTheme="majorEastAsia" w:eastAsiaTheme="majorEastAsia" w:hAnsiTheme="majorEastAsia" w:hint="eastAsia"/>
          <w:color w:val="002060"/>
          <w:sz w:val="24"/>
          <w:szCs w:val="24"/>
        </w:rPr>
        <w:t>1、3位で</w:t>
      </w:r>
      <w:r w:rsidR="00C13F51" w:rsidRPr="00C707F6">
        <w:rPr>
          <w:rFonts w:asciiTheme="majorEastAsia" w:eastAsiaTheme="majorEastAsia" w:hAnsiTheme="majorEastAsia" w:hint="eastAsia"/>
          <w:color w:val="002060"/>
          <w:sz w:val="24"/>
          <w:szCs w:val="24"/>
        </w:rPr>
        <w:t>フィニッシュし開幕された。続く、第</w:t>
      </w:r>
      <w:r w:rsidR="003238E1" w:rsidRPr="00C707F6">
        <w:rPr>
          <w:rFonts w:asciiTheme="majorEastAsia" w:eastAsiaTheme="majorEastAsia" w:hAnsiTheme="majorEastAsia" w:hint="eastAsia"/>
          <w:color w:val="002060"/>
          <w:sz w:val="24"/>
          <w:szCs w:val="24"/>
        </w:rPr>
        <w:t>2</w:t>
      </w:r>
      <w:r w:rsidR="00C13F51" w:rsidRPr="00C707F6">
        <w:rPr>
          <w:rFonts w:asciiTheme="majorEastAsia" w:eastAsiaTheme="majorEastAsia" w:hAnsiTheme="majorEastAsia" w:hint="eastAsia"/>
          <w:color w:val="002060"/>
          <w:sz w:val="24"/>
          <w:szCs w:val="24"/>
        </w:rPr>
        <w:t>レースでは、コース短縮された中、470あがりの渡邊、松永がワン・ツーフィニッシュでスナイプ界に名乗りをあげる。初日を終えて、お約束の</w:t>
      </w:r>
      <w:r w:rsidR="001F5E4A" w:rsidRPr="00C707F6">
        <w:rPr>
          <w:rFonts w:asciiTheme="majorEastAsia" w:eastAsiaTheme="majorEastAsia" w:hAnsiTheme="majorEastAsia" w:hint="eastAsia"/>
          <w:color w:val="002060"/>
          <w:sz w:val="24"/>
          <w:szCs w:val="24"/>
        </w:rPr>
        <w:t>1</w:t>
      </w:r>
      <w:r w:rsidR="00C13F51" w:rsidRPr="00C707F6">
        <w:rPr>
          <w:rFonts w:asciiTheme="majorEastAsia" w:eastAsiaTheme="majorEastAsia" w:hAnsiTheme="majorEastAsia" w:hint="eastAsia"/>
          <w:color w:val="002060"/>
          <w:sz w:val="24"/>
          <w:szCs w:val="24"/>
        </w:rPr>
        <w:t>位AI</w:t>
      </w:r>
      <w:r w:rsidR="003238E1" w:rsidRPr="00C707F6">
        <w:rPr>
          <w:rFonts w:asciiTheme="majorEastAsia" w:eastAsiaTheme="majorEastAsia" w:hAnsiTheme="majorEastAsia" w:hint="eastAsia"/>
          <w:color w:val="002060"/>
          <w:sz w:val="24"/>
          <w:szCs w:val="24"/>
        </w:rPr>
        <w:t>、</w:t>
      </w:r>
      <w:r w:rsidR="001F5E4A" w:rsidRPr="00C707F6">
        <w:rPr>
          <w:rFonts w:asciiTheme="majorEastAsia" w:eastAsiaTheme="majorEastAsia" w:hAnsiTheme="majorEastAsia" w:hint="eastAsia"/>
          <w:color w:val="002060"/>
          <w:sz w:val="24"/>
          <w:szCs w:val="24"/>
        </w:rPr>
        <w:t>2</w:t>
      </w:r>
      <w:r w:rsidR="00C13F51" w:rsidRPr="00C707F6">
        <w:rPr>
          <w:rFonts w:asciiTheme="majorEastAsia" w:eastAsiaTheme="majorEastAsia" w:hAnsiTheme="majorEastAsia" w:hint="eastAsia"/>
          <w:color w:val="002060"/>
          <w:sz w:val="24"/>
          <w:szCs w:val="24"/>
        </w:rPr>
        <w:t>位三菱重工広島、3位</w:t>
      </w:r>
      <w:proofErr w:type="spellStart"/>
      <w:r w:rsidR="00C13F51" w:rsidRPr="00C707F6">
        <w:rPr>
          <w:rFonts w:asciiTheme="majorEastAsia" w:eastAsiaTheme="majorEastAsia" w:hAnsiTheme="majorEastAsia" w:hint="eastAsia"/>
          <w:color w:val="002060"/>
          <w:sz w:val="24"/>
          <w:szCs w:val="24"/>
        </w:rPr>
        <w:t>ThreeBond</w:t>
      </w:r>
      <w:proofErr w:type="spellEnd"/>
      <w:r w:rsidR="00C13F51" w:rsidRPr="00C707F6">
        <w:rPr>
          <w:rFonts w:asciiTheme="majorEastAsia" w:eastAsiaTheme="majorEastAsia" w:hAnsiTheme="majorEastAsia" w:hint="eastAsia"/>
          <w:color w:val="002060"/>
          <w:sz w:val="24"/>
          <w:szCs w:val="24"/>
        </w:rPr>
        <w:t>となる。</w:t>
      </w:r>
    </w:p>
    <w:p w:rsidR="001F5E4A" w:rsidRPr="00C707F6" w:rsidRDefault="0029537D" w:rsidP="00C13F51">
      <w:pPr>
        <w:rPr>
          <w:rFonts w:asciiTheme="majorEastAsia" w:eastAsiaTheme="majorEastAsia" w:hAnsiTheme="majorEastAsia"/>
          <w:color w:val="002060"/>
          <w:sz w:val="24"/>
          <w:szCs w:val="24"/>
        </w:rPr>
      </w:pPr>
      <w:r w:rsidRPr="00C707F6">
        <w:rPr>
          <w:rFonts w:asciiTheme="majorEastAsia" w:eastAsiaTheme="majorEastAsia" w:hAnsiTheme="majorEastAsia"/>
          <w:noProof/>
          <w:color w:val="002060"/>
          <w:sz w:val="24"/>
          <w:szCs w:val="24"/>
        </w:rPr>
        <w:lastRenderedPageBreak/>
        <w:drawing>
          <wp:inline distT="0" distB="0" distL="0" distR="0" wp14:anchorId="628B588B" wp14:editId="16D0C2F6">
            <wp:extent cx="2647507" cy="1985630"/>
            <wp:effectExtent l="0" t="0" r="63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3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6870" cy="1985152"/>
                    </a:xfrm>
                    <a:prstGeom prst="rect">
                      <a:avLst/>
                    </a:prstGeom>
                  </pic:spPr>
                </pic:pic>
              </a:graphicData>
            </a:graphic>
          </wp:inline>
        </w:drawing>
      </w:r>
      <w:r w:rsidR="00E331CC" w:rsidRPr="00C707F6">
        <w:rPr>
          <w:rFonts w:asciiTheme="majorEastAsia" w:eastAsiaTheme="majorEastAsia" w:hAnsiTheme="majorEastAsia"/>
          <w:noProof/>
          <w:color w:val="002060"/>
          <w:sz w:val="24"/>
          <w:szCs w:val="24"/>
        </w:rPr>
        <w:drawing>
          <wp:inline distT="0" distB="0" distL="0" distR="0" wp14:anchorId="1FB0A6A2" wp14:editId="56F558BC">
            <wp:extent cx="2679405" cy="2004730"/>
            <wp:effectExtent l="0" t="0" r="698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032" cy="2006696"/>
                    </a:xfrm>
                    <a:prstGeom prst="rect">
                      <a:avLst/>
                    </a:prstGeom>
                    <a:noFill/>
                    <a:ln>
                      <a:noFill/>
                    </a:ln>
                  </pic:spPr>
                </pic:pic>
              </a:graphicData>
            </a:graphic>
          </wp:inline>
        </w:drawing>
      </w:r>
      <w:r w:rsidR="00E331CC" w:rsidRPr="00C707F6">
        <w:rPr>
          <w:rFonts w:asciiTheme="majorEastAsia" w:eastAsiaTheme="majorEastAsia" w:hAnsiTheme="majorEastAsia" w:hint="eastAsia"/>
          <w:noProof/>
          <w:color w:val="002060"/>
          <w:sz w:val="24"/>
          <w:szCs w:val="24"/>
        </w:rPr>
        <w:drawing>
          <wp:inline distT="0" distB="0" distL="0" distR="0" wp14:anchorId="23B8F0E2" wp14:editId="08FDE1A6">
            <wp:extent cx="2488019" cy="1866014"/>
            <wp:effectExtent l="0" t="0" r="762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2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7420" cy="1865565"/>
                    </a:xfrm>
                    <a:prstGeom prst="rect">
                      <a:avLst/>
                    </a:prstGeom>
                  </pic:spPr>
                </pic:pic>
              </a:graphicData>
            </a:graphic>
          </wp:inline>
        </w:drawing>
      </w:r>
      <w:r w:rsidR="00E331CC" w:rsidRPr="00C707F6">
        <w:rPr>
          <w:rFonts w:asciiTheme="majorEastAsia" w:eastAsiaTheme="majorEastAsia" w:hAnsiTheme="majorEastAsia"/>
          <w:noProof/>
          <w:color w:val="002060"/>
          <w:sz w:val="24"/>
          <w:szCs w:val="24"/>
        </w:rPr>
        <w:drawing>
          <wp:inline distT="0" distB="0" distL="0" distR="0" wp14:anchorId="6C20D747" wp14:editId="42EFBA46">
            <wp:extent cx="2488019" cy="1866014"/>
            <wp:effectExtent l="0" t="0" r="762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3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7421" cy="1865565"/>
                    </a:xfrm>
                    <a:prstGeom prst="rect">
                      <a:avLst/>
                    </a:prstGeom>
                  </pic:spPr>
                </pic:pic>
              </a:graphicData>
            </a:graphic>
          </wp:inline>
        </w:drawing>
      </w:r>
    </w:p>
    <w:p w:rsidR="001F5E4A" w:rsidRPr="00C707F6" w:rsidRDefault="001F5E4A" w:rsidP="00C13F51">
      <w:pPr>
        <w:rPr>
          <w:rFonts w:asciiTheme="majorEastAsia" w:eastAsiaTheme="majorEastAsia" w:hAnsiTheme="majorEastAsia"/>
          <w:color w:val="002060"/>
          <w:sz w:val="24"/>
          <w:szCs w:val="24"/>
        </w:rPr>
      </w:pPr>
      <w:r w:rsidRPr="00C707F6">
        <w:rPr>
          <w:rFonts w:asciiTheme="majorEastAsia" w:eastAsiaTheme="majorEastAsia" w:hAnsiTheme="majorEastAsia" w:hint="eastAsia"/>
          <w:color w:val="002060"/>
          <w:sz w:val="24"/>
          <w:szCs w:val="24"/>
        </w:rPr>
        <w:t>2日目は、</w:t>
      </w:r>
      <w:r w:rsidR="00C13F51" w:rsidRPr="00C707F6">
        <w:rPr>
          <w:rFonts w:asciiTheme="majorEastAsia" w:eastAsiaTheme="majorEastAsia" w:hAnsiTheme="majorEastAsia" w:hint="eastAsia"/>
          <w:color w:val="002060"/>
          <w:sz w:val="24"/>
          <w:szCs w:val="24"/>
        </w:rPr>
        <w:t>ガストで30knot超えで、いくら日本を支えるサラリーマンでも、</w:t>
      </w:r>
      <w:r w:rsidRPr="00C707F6">
        <w:rPr>
          <w:rFonts w:asciiTheme="majorEastAsia" w:eastAsiaTheme="majorEastAsia" w:hAnsiTheme="majorEastAsia" w:hint="eastAsia"/>
          <w:color w:val="002060"/>
          <w:sz w:val="24"/>
          <w:szCs w:val="24"/>
        </w:rPr>
        <w:t>久々の強風に船を支えきれずに倒れるもの続出の中、なんとか１レース！</w:t>
      </w:r>
      <w:r w:rsidR="00C13F51" w:rsidRPr="00C707F6">
        <w:rPr>
          <w:rFonts w:asciiTheme="majorEastAsia" w:eastAsiaTheme="majorEastAsia" w:hAnsiTheme="majorEastAsia" w:hint="eastAsia"/>
          <w:color w:val="002060"/>
          <w:sz w:val="24"/>
          <w:szCs w:val="24"/>
        </w:rPr>
        <w:br/>
        <w:t>この風域では、AIの独壇場となり、余裕のワン・ツーフィニッシュ。</w:t>
      </w:r>
      <w:r w:rsidRPr="00C707F6">
        <w:rPr>
          <w:rFonts w:asciiTheme="majorEastAsia" w:eastAsiaTheme="majorEastAsia" w:hAnsiTheme="majorEastAsia" w:hint="eastAsia"/>
          <w:color w:val="002060"/>
          <w:sz w:val="24"/>
          <w:szCs w:val="24"/>
        </w:rPr>
        <w:t>このレースから</w:t>
      </w:r>
      <w:r w:rsidR="00C13F51" w:rsidRPr="00C707F6">
        <w:rPr>
          <w:rFonts w:asciiTheme="majorEastAsia" w:eastAsiaTheme="majorEastAsia" w:hAnsiTheme="majorEastAsia" w:hint="eastAsia"/>
          <w:color w:val="002060"/>
          <w:sz w:val="24"/>
          <w:szCs w:val="24"/>
        </w:rPr>
        <w:t>エス・ピー・ネットワーク</w:t>
      </w:r>
      <w:r w:rsidRPr="00C707F6">
        <w:rPr>
          <w:rFonts w:asciiTheme="majorEastAsia" w:eastAsiaTheme="majorEastAsia" w:hAnsiTheme="majorEastAsia" w:hint="eastAsia"/>
          <w:color w:val="002060"/>
          <w:sz w:val="24"/>
          <w:szCs w:val="24"/>
        </w:rPr>
        <w:t>（以下SPN）</w:t>
      </w:r>
      <w:r w:rsidR="00C13F51" w:rsidRPr="00C707F6">
        <w:rPr>
          <w:rFonts w:asciiTheme="majorEastAsia" w:eastAsiaTheme="majorEastAsia" w:hAnsiTheme="majorEastAsia" w:hint="eastAsia"/>
          <w:color w:val="002060"/>
          <w:sz w:val="24"/>
          <w:szCs w:val="24"/>
        </w:rPr>
        <w:t>が、往年の名コンビ前田・谷川組を復活させると期待に応えて3位。スナイプのクラスルールの上限風域に達したため、午後に予定されていたレースはキャンセルとなり、勝負の行方は、最終日へ持ち越しとなる。この時点で、AI</w:t>
      </w:r>
      <w:r w:rsidRPr="00C707F6">
        <w:rPr>
          <w:rFonts w:asciiTheme="majorEastAsia" w:eastAsiaTheme="majorEastAsia" w:hAnsiTheme="majorEastAsia" w:hint="eastAsia"/>
          <w:color w:val="002060"/>
          <w:sz w:val="24"/>
          <w:szCs w:val="24"/>
        </w:rPr>
        <w:t>が33点</w:t>
      </w:r>
      <w:r w:rsidR="00C13F51" w:rsidRPr="00C707F6">
        <w:rPr>
          <w:rFonts w:asciiTheme="majorEastAsia" w:eastAsiaTheme="majorEastAsia" w:hAnsiTheme="majorEastAsia" w:hint="eastAsia"/>
          <w:color w:val="002060"/>
          <w:sz w:val="24"/>
          <w:szCs w:val="24"/>
        </w:rPr>
        <w:t>の独壇場となる。</w:t>
      </w:r>
      <w:r w:rsidRPr="00C707F6">
        <w:rPr>
          <w:rFonts w:asciiTheme="majorEastAsia" w:eastAsiaTheme="majorEastAsia" w:hAnsiTheme="majorEastAsia" w:hint="eastAsia"/>
          <w:color w:val="002060"/>
          <w:sz w:val="24"/>
          <w:szCs w:val="24"/>
        </w:rPr>
        <w:t>2</w:t>
      </w:r>
      <w:r w:rsidR="00C13F51" w:rsidRPr="00C707F6">
        <w:rPr>
          <w:rFonts w:asciiTheme="majorEastAsia" w:eastAsiaTheme="majorEastAsia" w:hAnsiTheme="majorEastAsia" w:hint="eastAsia"/>
          <w:color w:val="002060"/>
          <w:sz w:val="24"/>
          <w:szCs w:val="24"/>
        </w:rPr>
        <w:t>位三菱重工広島69点、3</w:t>
      </w:r>
      <w:r w:rsidRPr="00C707F6">
        <w:rPr>
          <w:rFonts w:asciiTheme="majorEastAsia" w:eastAsiaTheme="majorEastAsia" w:hAnsiTheme="majorEastAsia" w:hint="eastAsia"/>
          <w:color w:val="002060"/>
          <w:sz w:val="24"/>
          <w:szCs w:val="24"/>
        </w:rPr>
        <w:t>位ThreeBond</w:t>
      </w:r>
      <w:r w:rsidR="00C13F51" w:rsidRPr="00C707F6">
        <w:rPr>
          <w:rFonts w:asciiTheme="majorEastAsia" w:eastAsiaTheme="majorEastAsia" w:hAnsiTheme="majorEastAsia" w:hint="eastAsia"/>
          <w:color w:val="002060"/>
          <w:sz w:val="24"/>
          <w:szCs w:val="24"/>
        </w:rPr>
        <w:t>71点、</w:t>
      </w:r>
      <w:r w:rsidRPr="00C707F6">
        <w:rPr>
          <w:rFonts w:asciiTheme="majorEastAsia" w:eastAsiaTheme="majorEastAsia" w:hAnsiTheme="majorEastAsia" w:hint="eastAsia"/>
          <w:color w:val="002060"/>
          <w:sz w:val="24"/>
          <w:szCs w:val="24"/>
        </w:rPr>
        <w:t>4</w:t>
      </w:r>
      <w:r w:rsidR="00C13F51" w:rsidRPr="00C707F6">
        <w:rPr>
          <w:rFonts w:asciiTheme="majorEastAsia" w:eastAsiaTheme="majorEastAsia" w:hAnsiTheme="majorEastAsia" w:hint="eastAsia"/>
          <w:color w:val="002060"/>
          <w:sz w:val="24"/>
          <w:szCs w:val="24"/>
        </w:rPr>
        <w:t>位SPN72点。</w:t>
      </w:r>
      <w:r w:rsidR="00C13F51" w:rsidRPr="00C707F6">
        <w:rPr>
          <w:rFonts w:asciiTheme="majorEastAsia" w:eastAsiaTheme="majorEastAsia" w:hAnsiTheme="majorEastAsia" w:hint="eastAsia"/>
          <w:color w:val="002060"/>
          <w:sz w:val="24"/>
          <w:szCs w:val="24"/>
        </w:rPr>
        <w:br/>
      </w:r>
      <w:r w:rsidR="00E331CC" w:rsidRPr="00C707F6">
        <w:rPr>
          <w:rFonts w:asciiTheme="majorEastAsia" w:eastAsiaTheme="majorEastAsia" w:hAnsiTheme="majorEastAsia"/>
          <w:noProof/>
          <w:color w:val="002060"/>
          <w:sz w:val="24"/>
          <w:szCs w:val="24"/>
        </w:rPr>
        <w:drawing>
          <wp:inline distT="0" distB="0" distL="0" distR="0" wp14:anchorId="673AFC10" wp14:editId="5CE4D325">
            <wp:extent cx="2565991" cy="1924493"/>
            <wp:effectExtent l="0" t="0" r="635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3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5374" cy="1924030"/>
                    </a:xfrm>
                    <a:prstGeom prst="rect">
                      <a:avLst/>
                    </a:prstGeom>
                  </pic:spPr>
                </pic:pic>
              </a:graphicData>
            </a:graphic>
          </wp:inline>
        </w:drawing>
      </w:r>
      <w:r w:rsidR="00E331CC" w:rsidRPr="00C707F6">
        <w:rPr>
          <w:rFonts w:asciiTheme="majorEastAsia" w:eastAsiaTheme="majorEastAsia" w:hAnsiTheme="majorEastAsia"/>
          <w:noProof/>
          <w:color w:val="002060"/>
          <w:sz w:val="24"/>
          <w:szCs w:val="24"/>
        </w:rPr>
        <w:drawing>
          <wp:inline distT="0" distB="0" distL="0" distR="0" wp14:anchorId="79F84385" wp14:editId="44434A3D">
            <wp:extent cx="2622698" cy="1967023"/>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2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8370" cy="1971277"/>
                    </a:xfrm>
                    <a:prstGeom prst="rect">
                      <a:avLst/>
                    </a:prstGeom>
                  </pic:spPr>
                </pic:pic>
              </a:graphicData>
            </a:graphic>
          </wp:inline>
        </w:drawing>
      </w:r>
    </w:p>
    <w:p w:rsidR="004157A5" w:rsidRPr="00C707F6" w:rsidRDefault="001F5E4A" w:rsidP="00801979">
      <w:pPr>
        <w:rPr>
          <w:rFonts w:asciiTheme="majorEastAsia" w:eastAsiaTheme="majorEastAsia" w:hAnsiTheme="majorEastAsia"/>
          <w:color w:val="002060"/>
          <w:sz w:val="24"/>
          <w:szCs w:val="24"/>
        </w:rPr>
      </w:pPr>
      <w:r w:rsidRPr="00C707F6">
        <w:rPr>
          <w:rFonts w:asciiTheme="majorEastAsia" w:eastAsiaTheme="majorEastAsia" w:hAnsiTheme="majorEastAsia" w:hint="eastAsia"/>
          <w:color w:val="002060"/>
          <w:sz w:val="24"/>
          <w:szCs w:val="24"/>
        </w:rPr>
        <w:t>3</w:t>
      </w:r>
      <w:r w:rsidR="00C13F51" w:rsidRPr="00C707F6">
        <w:rPr>
          <w:rFonts w:asciiTheme="majorEastAsia" w:eastAsiaTheme="majorEastAsia" w:hAnsiTheme="majorEastAsia" w:hint="eastAsia"/>
          <w:color w:val="002060"/>
          <w:sz w:val="24"/>
          <w:szCs w:val="24"/>
        </w:rPr>
        <w:t>日目</w:t>
      </w:r>
      <w:r w:rsidRPr="00C707F6">
        <w:rPr>
          <w:rFonts w:asciiTheme="majorEastAsia" w:eastAsiaTheme="majorEastAsia" w:hAnsiTheme="majorEastAsia" w:hint="eastAsia"/>
          <w:color w:val="002060"/>
          <w:sz w:val="24"/>
          <w:szCs w:val="24"/>
        </w:rPr>
        <w:t>の</w:t>
      </w:r>
      <w:r w:rsidR="00C13F51" w:rsidRPr="00C707F6">
        <w:rPr>
          <w:rFonts w:asciiTheme="majorEastAsia" w:eastAsiaTheme="majorEastAsia" w:hAnsiTheme="majorEastAsia" w:hint="eastAsia"/>
          <w:color w:val="002060"/>
          <w:sz w:val="24"/>
          <w:szCs w:val="24"/>
        </w:rPr>
        <w:t>最終決戦は、陸風の</w:t>
      </w:r>
      <w:r w:rsidRPr="00C707F6">
        <w:rPr>
          <w:rFonts w:asciiTheme="majorEastAsia" w:eastAsiaTheme="majorEastAsia" w:hAnsiTheme="majorEastAsia" w:hint="eastAsia"/>
          <w:color w:val="002060"/>
          <w:sz w:val="24"/>
          <w:szCs w:val="24"/>
        </w:rPr>
        <w:t>8</w:t>
      </w:r>
      <w:r w:rsidR="00C13F51" w:rsidRPr="00C707F6">
        <w:rPr>
          <w:rFonts w:asciiTheme="majorEastAsia" w:eastAsiaTheme="majorEastAsia" w:hAnsiTheme="majorEastAsia" w:hint="eastAsia"/>
          <w:color w:val="002060"/>
          <w:sz w:val="24"/>
          <w:szCs w:val="24"/>
        </w:rPr>
        <w:t>mから</w:t>
      </w:r>
      <w:r w:rsidRPr="00C707F6">
        <w:rPr>
          <w:rFonts w:asciiTheme="majorEastAsia" w:eastAsiaTheme="majorEastAsia" w:hAnsiTheme="majorEastAsia" w:hint="eastAsia"/>
          <w:color w:val="002060"/>
          <w:sz w:val="24"/>
          <w:szCs w:val="24"/>
        </w:rPr>
        <w:t>2</w:t>
      </w:r>
      <w:r w:rsidR="00C13F51" w:rsidRPr="00C707F6">
        <w:rPr>
          <w:rFonts w:asciiTheme="majorEastAsia" w:eastAsiaTheme="majorEastAsia" w:hAnsiTheme="majorEastAsia" w:hint="eastAsia"/>
          <w:color w:val="002060"/>
          <w:sz w:val="24"/>
          <w:szCs w:val="24"/>
        </w:rPr>
        <w:t>mの差がある琵琶湖並みのB海面の舞台が</w:t>
      </w:r>
      <w:r w:rsidR="00C13F51" w:rsidRPr="00C707F6">
        <w:rPr>
          <w:rFonts w:asciiTheme="majorEastAsia" w:eastAsiaTheme="majorEastAsia" w:hAnsiTheme="majorEastAsia" w:hint="eastAsia"/>
          <w:color w:val="002060"/>
          <w:sz w:val="24"/>
          <w:szCs w:val="24"/>
        </w:rPr>
        <w:lastRenderedPageBreak/>
        <w:t>用意された。恒例の熾烈な</w:t>
      </w:r>
      <w:r w:rsidRPr="00C707F6">
        <w:rPr>
          <w:rFonts w:asciiTheme="majorEastAsia" w:eastAsiaTheme="majorEastAsia" w:hAnsiTheme="majorEastAsia" w:hint="eastAsia"/>
          <w:color w:val="002060"/>
          <w:sz w:val="24"/>
          <w:szCs w:val="24"/>
        </w:rPr>
        <w:t>2</w:t>
      </w:r>
      <w:r w:rsidR="00C13F51" w:rsidRPr="00C707F6">
        <w:rPr>
          <w:rFonts w:asciiTheme="majorEastAsia" w:eastAsiaTheme="majorEastAsia" w:hAnsiTheme="majorEastAsia" w:hint="eastAsia"/>
          <w:color w:val="002060"/>
          <w:sz w:val="24"/>
          <w:szCs w:val="24"/>
        </w:rPr>
        <w:t>位争いに注目される中、ゼネリコを</w:t>
      </w:r>
      <w:r w:rsidRPr="00C707F6">
        <w:rPr>
          <w:rFonts w:asciiTheme="majorEastAsia" w:eastAsiaTheme="majorEastAsia" w:hAnsiTheme="majorEastAsia" w:hint="eastAsia"/>
          <w:color w:val="002060"/>
          <w:sz w:val="24"/>
          <w:szCs w:val="24"/>
        </w:rPr>
        <w:t>3</w:t>
      </w:r>
      <w:r w:rsidR="00C13F51" w:rsidRPr="00C707F6">
        <w:rPr>
          <w:rFonts w:asciiTheme="majorEastAsia" w:eastAsiaTheme="majorEastAsia" w:hAnsiTheme="majorEastAsia" w:hint="eastAsia"/>
          <w:color w:val="002060"/>
          <w:sz w:val="24"/>
          <w:szCs w:val="24"/>
        </w:rPr>
        <w:t>回繰り返した後、X旗掲揚のもと、最終決戦が開始。見た目、スタートライン共に左よりが良く、左寄りからスタートを選択した艇団が、ブローに乗ってグングンと</w:t>
      </w:r>
      <w:r w:rsidRPr="00C707F6">
        <w:rPr>
          <w:rFonts w:asciiTheme="majorEastAsia" w:eastAsiaTheme="majorEastAsia" w:hAnsiTheme="majorEastAsia" w:hint="eastAsia"/>
          <w:color w:val="002060"/>
          <w:sz w:val="24"/>
          <w:szCs w:val="24"/>
        </w:rPr>
        <w:t>前に出てきて、勝負あったかのような状況だったが、そう甘くないのが</w:t>
      </w:r>
      <w:r w:rsidR="00C13F51" w:rsidRPr="00C707F6">
        <w:rPr>
          <w:rFonts w:asciiTheme="majorEastAsia" w:eastAsiaTheme="majorEastAsia" w:hAnsiTheme="majorEastAsia" w:hint="eastAsia"/>
          <w:color w:val="002060"/>
          <w:sz w:val="24"/>
          <w:szCs w:val="24"/>
        </w:rPr>
        <w:t>ヨットレース。左がピタッと止まり、右の強烈な吹き下ろしにより形成逆転。優勝争いを演じている大半のチームは、これに捕まり、大きく順位を崩す結果となった。その中で、SPN</w:t>
      </w:r>
      <w:r w:rsidRPr="00C707F6">
        <w:rPr>
          <w:rFonts w:asciiTheme="majorEastAsia" w:eastAsiaTheme="majorEastAsia" w:hAnsiTheme="majorEastAsia" w:hint="eastAsia"/>
          <w:color w:val="002060"/>
          <w:sz w:val="24"/>
          <w:szCs w:val="24"/>
        </w:rPr>
        <w:t>が3</w:t>
      </w:r>
      <w:r w:rsidR="00C13F51" w:rsidRPr="00C707F6">
        <w:rPr>
          <w:rFonts w:asciiTheme="majorEastAsia" w:eastAsiaTheme="majorEastAsia" w:hAnsiTheme="majorEastAsia" w:hint="eastAsia"/>
          <w:color w:val="002060"/>
          <w:sz w:val="24"/>
          <w:szCs w:val="24"/>
        </w:rPr>
        <w:t>、</w:t>
      </w:r>
      <w:r w:rsidRPr="00C707F6">
        <w:rPr>
          <w:rFonts w:asciiTheme="majorEastAsia" w:eastAsiaTheme="majorEastAsia" w:hAnsiTheme="majorEastAsia" w:hint="eastAsia"/>
          <w:color w:val="002060"/>
          <w:sz w:val="24"/>
          <w:szCs w:val="24"/>
        </w:rPr>
        <w:t>6</w:t>
      </w:r>
      <w:r w:rsidR="00C13F51" w:rsidRPr="00C707F6">
        <w:rPr>
          <w:rFonts w:asciiTheme="majorEastAsia" w:eastAsiaTheme="majorEastAsia" w:hAnsiTheme="majorEastAsia" w:hint="eastAsia"/>
          <w:color w:val="002060"/>
          <w:sz w:val="24"/>
          <w:szCs w:val="24"/>
        </w:rPr>
        <w:t>位とまとめ</w:t>
      </w:r>
      <w:r w:rsidRPr="00C707F6">
        <w:rPr>
          <w:rFonts w:asciiTheme="majorEastAsia" w:eastAsiaTheme="majorEastAsia" w:hAnsiTheme="majorEastAsia" w:hint="eastAsia"/>
          <w:color w:val="002060"/>
          <w:sz w:val="24"/>
          <w:szCs w:val="24"/>
        </w:rPr>
        <w:t>、</w:t>
      </w:r>
      <w:r w:rsidR="00C13F51" w:rsidRPr="00C707F6">
        <w:rPr>
          <w:rFonts w:asciiTheme="majorEastAsia" w:eastAsiaTheme="majorEastAsia" w:hAnsiTheme="majorEastAsia" w:hint="eastAsia"/>
          <w:color w:val="002060"/>
          <w:sz w:val="24"/>
          <w:szCs w:val="24"/>
        </w:rPr>
        <w:t>望みを繋げたが</w:t>
      </w:r>
      <w:r w:rsidRPr="00C707F6">
        <w:rPr>
          <w:rFonts w:asciiTheme="majorEastAsia" w:eastAsiaTheme="majorEastAsia" w:hAnsiTheme="majorEastAsia" w:hint="eastAsia"/>
          <w:color w:val="002060"/>
          <w:sz w:val="24"/>
          <w:szCs w:val="24"/>
        </w:rPr>
        <w:t>、</w:t>
      </w:r>
      <w:r w:rsidR="00C13F51" w:rsidRPr="00C707F6">
        <w:rPr>
          <w:rFonts w:asciiTheme="majorEastAsia" w:eastAsiaTheme="majorEastAsia" w:hAnsiTheme="majorEastAsia" w:hint="eastAsia"/>
          <w:color w:val="002060"/>
          <w:sz w:val="24"/>
          <w:szCs w:val="24"/>
        </w:rPr>
        <w:t>最終レースはタイムリミットとなりAIの優勝が確定した…</w:t>
      </w:r>
      <w:r w:rsidR="00C13F51" w:rsidRPr="00C707F6">
        <w:rPr>
          <w:rFonts w:asciiTheme="majorEastAsia" w:eastAsiaTheme="majorEastAsia" w:hAnsiTheme="majorEastAsia" w:hint="eastAsia"/>
          <w:color w:val="002060"/>
          <w:sz w:val="24"/>
          <w:szCs w:val="24"/>
        </w:rPr>
        <w:br/>
        <w:t>はずだったが、最終レースのX旗にAIの</w:t>
      </w:r>
      <w:r w:rsidR="00801979" w:rsidRPr="00C707F6">
        <w:rPr>
          <w:rFonts w:asciiTheme="majorEastAsia" w:eastAsiaTheme="majorEastAsia" w:hAnsiTheme="majorEastAsia" w:hint="eastAsia"/>
          <w:color w:val="002060"/>
          <w:sz w:val="24"/>
          <w:szCs w:val="24"/>
        </w:rPr>
        <w:t>1艇が引っ掛かっており、全4</w:t>
      </w:r>
      <w:r w:rsidR="00C13F51" w:rsidRPr="00C707F6">
        <w:rPr>
          <w:rFonts w:asciiTheme="majorEastAsia" w:eastAsiaTheme="majorEastAsia" w:hAnsiTheme="majorEastAsia" w:hint="eastAsia"/>
          <w:color w:val="002060"/>
          <w:sz w:val="24"/>
          <w:szCs w:val="24"/>
        </w:rPr>
        <w:t>レースで終了のためカットレースがなく、なんと１レースで、40点差がひっくり返るという衝撃が、走り、</w:t>
      </w:r>
      <w:r w:rsidR="00801979" w:rsidRPr="00C707F6">
        <w:rPr>
          <w:rFonts w:asciiTheme="majorEastAsia" w:eastAsiaTheme="majorEastAsia" w:hAnsiTheme="majorEastAsia" w:hint="eastAsia"/>
          <w:color w:val="002060"/>
          <w:sz w:val="24"/>
          <w:szCs w:val="24"/>
        </w:rPr>
        <w:t>「</w:t>
      </w:r>
      <w:r w:rsidR="00C13F51" w:rsidRPr="00C707F6">
        <w:rPr>
          <w:rFonts w:asciiTheme="majorEastAsia" w:eastAsiaTheme="majorEastAsia" w:hAnsiTheme="majorEastAsia" w:hint="eastAsia"/>
          <w:color w:val="002060"/>
          <w:sz w:val="24"/>
          <w:szCs w:val="24"/>
        </w:rPr>
        <w:t>ヨットレースの最後の最後まで何が起きるかわからない。</w:t>
      </w:r>
      <w:r w:rsidR="00801979" w:rsidRPr="00C707F6">
        <w:rPr>
          <w:rFonts w:asciiTheme="majorEastAsia" w:eastAsiaTheme="majorEastAsia" w:hAnsiTheme="majorEastAsia" w:hint="eastAsia"/>
          <w:color w:val="002060"/>
          <w:sz w:val="24"/>
          <w:szCs w:val="24"/>
        </w:rPr>
        <w:t>」</w:t>
      </w:r>
      <w:r w:rsidR="00C13F51" w:rsidRPr="00C707F6">
        <w:rPr>
          <w:rFonts w:asciiTheme="majorEastAsia" w:eastAsiaTheme="majorEastAsia" w:hAnsiTheme="majorEastAsia" w:hint="eastAsia"/>
          <w:color w:val="002060"/>
          <w:sz w:val="24"/>
          <w:szCs w:val="24"/>
        </w:rPr>
        <w:t>という面白さを垣間見て、SPNチームが</w:t>
      </w:r>
      <w:r w:rsidR="00801979" w:rsidRPr="00C707F6">
        <w:rPr>
          <w:rFonts w:asciiTheme="majorEastAsia" w:eastAsiaTheme="majorEastAsia" w:hAnsiTheme="majorEastAsia" w:hint="eastAsia"/>
          <w:color w:val="002060"/>
          <w:sz w:val="24"/>
          <w:szCs w:val="24"/>
        </w:rPr>
        <w:t>6</w:t>
      </w:r>
      <w:r w:rsidR="00C13F51" w:rsidRPr="00C707F6">
        <w:rPr>
          <w:rFonts w:asciiTheme="majorEastAsia" w:eastAsiaTheme="majorEastAsia" w:hAnsiTheme="majorEastAsia" w:hint="eastAsia"/>
          <w:color w:val="002060"/>
          <w:sz w:val="24"/>
          <w:szCs w:val="24"/>
        </w:rPr>
        <w:t>年ぶり</w:t>
      </w:r>
      <w:r w:rsidR="00801979" w:rsidRPr="00C707F6">
        <w:rPr>
          <w:rFonts w:asciiTheme="majorEastAsia" w:eastAsiaTheme="majorEastAsia" w:hAnsiTheme="majorEastAsia" w:hint="eastAsia"/>
          <w:color w:val="002060"/>
          <w:sz w:val="24"/>
          <w:szCs w:val="24"/>
        </w:rPr>
        <w:t>2</w:t>
      </w:r>
      <w:r w:rsidR="00C13F51" w:rsidRPr="00C707F6">
        <w:rPr>
          <w:rFonts w:asciiTheme="majorEastAsia" w:eastAsiaTheme="majorEastAsia" w:hAnsiTheme="majorEastAsia" w:hint="eastAsia"/>
          <w:color w:val="002060"/>
          <w:sz w:val="24"/>
          <w:szCs w:val="24"/>
        </w:rPr>
        <w:t>度目の優勝を飾り、大会に幕が閉じられた。     </w:t>
      </w:r>
      <w:r w:rsidR="001A67DD" w:rsidRPr="00C707F6">
        <w:rPr>
          <w:rFonts w:asciiTheme="majorEastAsia" w:eastAsiaTheme="majorEastAsia" w:hAnsiTheme="majorEastAsia" w:hint="eastAsia"/>
          <w:color w:val="002060"/>
          <w:sz w:val="24"/>
          <w:szCs w:val="24"/>
        </w:rPr>
        <w:br/>
      </w:r>
      <w:bookmarkStart w:id="0" w:name="_GoBack"/>
      <w:r w:rsidR="00E331CC" w:rsidRPr="00C707F6">
        <w:rPr>
          <w:rFonts w:asciiTheme="majorEastAsia" w:eastAsiaTheme="majorEastAsia" w:hAnsiTheme="majorEastAsia"/>
          <w:noProof/>
          <w:color w:val="002060"/>
          <w:sz w:val="24"/>
          <w:szCs w:val="24"/>
        </w:rPr>
        <w:drawing>
          <wp:inline distT="0" distB="0" distL="0" distR="0" wp14:anchorId="5D7B9EBC" wp14:editId="6A856F48">
            <wp:extent cx="2495107" cy="1871330"/>
            <wp:effectExtent l="0" t="0" r="63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3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4507" cy="1870880"/>
                    </a:xfrm>
                    <a:prstGeom prst="rect">
                      <a:avLst/>
                    </a:prstGeom>
                  </pic:spPr>
                </pic:pic>
              </a:graphicData>
            </a:graphic>
          </wp:inline>
        </w:drawing>
      </w:r>
      <w:r w:rsidR="00AC0926" w:rsidRPr="00C707F6">
        <w:rPr>
          <w:rFonts w:asciiTheme="majorEastAsia" w:eastAsiaTheme="majorEastAsia" w:hAnsiTheme="majorEastAsia"/>
          <w:noProof/>
          <w:color w:val="002060"/>
          <w:sz w:val="24"/>
          <w:szCs w:val="24"/>
        </w:rPr>
        <w:drawing>
          <wp:inline distT="0" distB="0" distL="0" distR="0" wp14:anchorId="6E16AAC2" wp14:editId="76A1D8CC">
            <wp:extent cx="2498651" cy="1873988"/>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写真.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8050" cy="1873537"/>
                    </a:xfrm>
                    <a:prstGeom prst="rect">
                      <a:avLst/>
                    </a:prstGeom>
                  </pic:spPr>
                </pic:pic>
              </a:graphicData>
            </a:graphic>
          </wp:inline>
        </w:drawing>
      </w:r>
    </w:p>
    <w:bookmarkEnd w:id="0"/>
    <w:p w:rsidR="00801979" w:rsidRPr="00C707F6" w:rsidRDefault="00801979" w:rsidP="00801979">
      <w:pPr>
        <w:rPr>
          <w:rFonts w:asciiTheme="majorEastAsia" w:eastAsiaTheme="majorEastAsia" w:hAnsiTheme="majorEastAsia"/>
          <w:color w:val="002060"/>
          <w:sz w:val="24"/>
          <w:szCs w:val="24"/>
        </w:rPr>
      </w:pPr>
      <w:r w:rsidRPr="00C707F6">
        <w:rPr>
          <w:rFonts w:asciiTheme="majorEastAsia" w:eastAsiaTheme="majorEastAsia" w:hAnsiTheme="majorEastAsia" w:hint="eastAsia"/>
          <w:color w:val="002060"/>
          <w:sz w:val="24"/>
          <w:szCs w:val="24"/>
        </w:rPr>
        <w:t>今年は、サバイバルコンディションとなり、多くのサラリーマンセーラーにとっては、「俺も歳取ったな～、体が・・・、久々に怖かった」等言いながらも皆充実した笑顔に満ち溢れていた。</w:t>
      </w:r>
    </w:p>
    <w:p w:rsidR="00801979" w:rsidRPr="00C707F6" w:rsidRDefault="00801979" w:rsidP="00801979">
      <w:pPr>
        <w:rPr>
          <w:rFonts w:asciiTheme="majorEastAsia" w:eastAsiaTheme="majorEastAsia" w:hAnsiTheme="majorEastAsia"/>
          <w:color w:val="002060"/>
          <w:sz w:val="24"/>
          <w:szCs w:val="24"/>
        </w:rPr>
      </w:pPr>
      <w:r w:rsidRPr="00C707F6">
        <w:rPr>
          <w:rFonts w:asciiTheme="majorEastAsia" w:eastAsiaTheme="majorEastAsia" w:hAnsiTheme="majorEastAsia" w:hint="eastAsia"/>
          <w:color w:val="002060"/>
          <w:sz w:val="24"/>
          <w:szCs w:val="24"/>
        </w:rPr>
        <w:t>また、</w:t>
      </w:r>
      <w:r w:rsidR="00677FA3" w:rsidRPr="00C707F6">
        <w:rPr>
          <w:rFonts w:asciiTheme="majorEastAsia" w:eastAsiaTheme="majorEastAsia" w:hAnsiTheme="majorEastAsia" w:hint="eastAsia"/>
          <w:color w:val="002060"/>
          <w:sz w:val="24"/>
          <w:szCs w:val="24"/>
        </w:rPr>
        <w:t>Reception Party</w:t>
      </w:r>
      <w:r w:rsidRPr="00C707F6">
        <w:rPr>
          <w:rFonts w:asciiTheme="majorEastAsia" w:eastAsiaTheme="majorEastAsia" w:hAnsiTheme="majorEastAsia" w:hint="eastAsia"/>
          <w:color w:val="002060"/>
          <w:sz w:val="24"/>
          <w:szCs w:val="24"/>
        </w:rPr>
        <w:t>では、</w:t>
      </w:r>
      <w:r w:rsidR="00AC0926" w:rsidRPr="00C707F6">
        <w:rPr>
          <w:rFonts w:asciiTheme="majorEastAsia" w:eastAsiaTheme="majorEastAsia" w:hAnsiTheme="majorEastAsia" w:hint="eastAsia"/>
          <w:color w:val="002060"/>
          <w:sz w:val="24"/>
          <w:szCs w:val="24"/>
        </w:rPr>
        <w:t>お約束の</w:t>
      </w:r>
      <w:r w:rsidRPr="00C707F6">
        <w:rPr>
          <w:rFonts w:asciiTheme="majorEastAsia" w:eastAsiaTheme="majorEastAsia" w:hAnsiTheme="majorEastAsia" w:hint="eastAsia"/>
          <w:color w:val="002060"/>
          <w:sz w:val="24"/>
          <w:szCs w:val="24"/>
        </w:rPr>
        <w:t>三井物産率いるgirls達が疲れ切った選手に笑顔を取り戻させてくれた。ありがとう～！！さらに今年は、</w:t>
      </w:r>
      <w:proofErr w:type="spellStart"/>
      <w:r w:rsidRPr="00C707F6">
        <w:rPr>
          <w:rFonts w:asciiTheme="majorEastAsia" w:eastAsiaTheme="majorEastAsia" w:hAnsiTheme="majorEastAsia" w:hint="eastAsia"/>
          <w:color w:val="002060"/>
          <w:sz w:val="24"/>
          <w:szCs w:val="24"/>
        </w:rPr>
        <w:t>ThreeBond</w:t>
      </w:r>
      <w:proofErr w:type="spellEnd"/>
      <w:r w:rsidRPr="00C707F6">
        <w:rPr>
          <w:rFonts w:asciiTheme="majorEastAsia" w:eastAsiaTheme="majorEastAsia" w:hAnsiTheme="majorEastAsia" w:hint="eastAsia"/>
          <w:color w:val="002060"/>
          <w:sz w:val="24"/>
          <w:szCs w:val="24"/>
        </w:rPr>
        <w:t>の小又選手が、乱入し会場は大いに盛り上がりを見せた。来年の小又選手は、さらなる磨きをかけてくることでしょう！！</w:t>
      </w:r>
    </w:p>
    <w:p w:rsidR="009C5629" w:rsidRPr="00C707F6" w:rsidRDefault="009C5629" w:rsidP="00801979">
      <w:pPr>
        <w:rPr>
          <w:rFonts w:asciiTheme="majorEastAsia" w:eastAsiaTheme="majorEastAsia" w:hAnsiTheme="majorEastAsia"/>
          <w:color w:val="002060"/>
          <w:sz w:val="24"/>
          <w:szCs w:val="24"/>
        </w:rPr>
      </w:pPr>
      <w:r w:rsidRPr="00C707F6">
        <w:rPr>
          <w:rFonts w:asciiTheme="majorEastAsia" w:eastAsiaTheme="majorEastAsia" w:hAnsiTheme="majorEastAsia" w:hint="eastAsia"/>
          <w:color w:val="002060"/>
          <w:sz w:val="24"/>
          <w:szCs w:val="24"/>
        </w:rPr>
        <w:t>来年は、この大会も還暦を迎え和歌山で開催される。今年より1艇でも多い参加企業とチームを期待したい。皆さん来年の戦いは、既に始まっていますよ～</w:t>
      </w:r>
    </w:p>
    <w:p w:rsidR="00AC0926" w:rsidRPr="00C707F6" w:rsidRDefault="00AC0926" w:rsidP="00801979">
      <w:pPr>
        <w:rPr>
          <w:rFonts w:asciiTheme="majorEastAsia" w:eastAsiaTheme="majorEastAsia" w:hAnsiTheme="majorEastAsia"/>
          <w:color w:val="002060"/>
          <w:sz w:val="24"/>
          <w:szCs w:val="24"/>
        </w:rPr>
      </w:pPr>
    </w:p>
    <w:p w:rsidR="00AC0926" w:rsidRPr="00C707F6" w:rsidRDefault="0077700C" w:rsidP="00801979">
      <w:pPr>
        <w:rPr>
          <w:rFonts w:asciiTheme="majorEastAsia" w:eastAsiaTheme="majorEastAsia" w:hAnsiTheme="majorEastAsia"/>
          <w:color w:val="002060"/>
          <w:sz w:val="24"/>
          <w:szCs w:val="24"/>
        </w:rPr>
      </w:pPr>
      <w:r w:rsidRPr="00C707F6">
        <w:rPr>
          <w:rFonts w:asciiTheme="majorEastAsia" w:eastAsiaTheme="majorEastAsia" w:hAnsiTheme="majorEastAsia"/>
          <w:noProof/>
          <w:color w:val="002060"/>
          <w:sz w:val="24"/>
          <w:szCs w:val="24"/>
        </w:rPr>
        <w:lastRenderedPageBreak/>
        <w:drawing>
          <wp:inline distT="0" distB="0" distL="0" distR="0" wp14:anchorId="178810A0" wp14:editId="59F288FD">
            <wp:extent cx="2785730" cy="2088645"/>
            <wp:effectExtent l="0" t="0" r="0" b="6985"/>
            <wp:docPr id="24" name="図 24" descr="C:\Users\84382\Pictures\Pictures\2013年全日本実業団\写真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4382\Pictures\Pictures\2013年全日本実業団\写真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5060" cy="2088143"/>
                    </a:xfrm>
                    <a:prstGeom prst="rect">
                      <a:avLst/>
                    </a:prstGeom>
                    <a:noFill/>
                    <a:ln>
                      <a:noFill/>
                    </a:ln>
                  </pic:spPr>
                </pic:pic>
              </a:graphicData>
            </a:graphic>
          </wp:inline>
        </w:drawing>
      </w:r>
    </w:p>
    <w:sectPr w:rsidR="00AC0926" w:rsidRPr="00C707F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D47" w:rsidRDefault="00A83D47" w:rsidP="009C3AA1">
      <w:r>
        <w:separator/>
      </w:r>
    </w:p>
  </w:endnote>
  <w:endnote w:type="continuationSeparator" w:id="0">
    <w:p w:rsidR="00A83D47" w:rsidRDefault="00A83D47" w:rsidP="009C3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D47" w:rsidRDefault="00A83D47" w:rsidP="009C3AA1">
      <w:r>
        <w:separator/>
      </w:r>
    </w:p>
  </w:footnote>
  <w:footnote w:type="continuationSeparator" w:id="0">
    <w:p w:rsidR="00A83D47" w:rsidRDefault="00A83D47" w:rsidP="009C3A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D2A01"/>
    <w:multiLevelType w:val="multilevel"/>
    <w:tmpl w:val="30B4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A0599D"/>
    <w:multiLevelType w:val="multilevel"/>
    <w:tmpl w:val="4B86B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7DD"/>
    <w:rsid w:val="00056838"/>
    <w:rsid w:val="00117835"/>
    <w:rsid w:val="001732D5"/>
    <w:rsid w:val="001A67DD"/>
    <w:rsid w:val="001F5E4A"/>
    <w:rsid w:val="0029537D"/>
    <w:rsid w:val="002C2D27"/>
    <w:rsid w:val="002E27FF"/>
    <w:rsid w:val="0032021E"/>
    <w:rsid w:val="003238E1"/>
    <w:rsid w:val="003657F5"/>
    <w:rsid w:val="00372234"/>
    <w:rsid w:val="003A56EF"/>
    <w:rsid w:val="00444BD1"/>
    <w:rsid w:val="00634617"/>
    <w:rsid w:val="00677FA3"/>
    <w:rsid w:val="006E01A2"/>
    <w:rsid w:val="0077700C"/>
    <w:rsid w:val="00801979"/>
    <w:rsid w:val="0095563E"/>
    <w:rsid w:val="009C3AA1"/>
    <w:rsid w:val="009C5629"/>
    <w:rsid w:val="00A83D47"/>
    <w:rsid w:val="00AC0926"/>
    <w:rsid w:val="00BD626C"/>
    <w:rsid w:val="00C00758"/>
    <w:rsid w:val="00C13F51"/>
    <w:rsid w:val="00C707F6"/>
    <w:rsid w:val="00CB09C3"/>
    <w:rsid w:val="00E331CC"/>
    <w:rsid w:val="00EF1B35"/>
    <w:rsid w:val="00F478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0"/>
    <w:uiPriority w:val="9"/>
    <w:qFormat/>
    <w:rsid w:val="001A67DD"/>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1A67DD"/>
    <w:rPr>
      <w:rFonts w:ascii="ＭＳ Ｐゴシック" w:eastAsia="ＭＳ Ｐゴシック" w:hAnsi="ＭＳ Ｐゴシック" w:cs="ＭＳ Ｐゴシック"/>
      <w:b/>
      <w:bCs/>
      <w:kern w:val="0"/>
      <w:sz w:val="27"/>
      <w:szCs w:val="27"/>
    </w:rPr>
  </w:style>
  <w:style w:type="character" w:styleId="a3">
    <w:name w:val="Hyperlink"/>
    <w:basedOn w:val="a0"/>
    <w:uiPriority w:val="99"/>
    <w:unhideWhenUsed/>
    <w:rsid w:val="001A67DD"/>
    <w:rPr>
      <w:color w:val="0000FF"/>
      <w:u w:val="single"/>
    </w:rPr>
  </w:style>
  <w:style w:type="paragraph" w:styleId="Web">
    <w:name w:val="Normal (Web)"/>
    <w:basedOn w:val="a"/>
    <w:uiPriority w:val="99"/>
    <w:semiHidden/>
    <w:unhideWhenUsed/>
    <w:rsid w:val="001A67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loading">
    <w:name w:val="loading"/>
    <w:basedOn w:val="a"/>
    <w:rsid w:val="001A67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pagetop">
    <w:name w:val="pagetop"/>
    <w:basedOn w:val="a0"/>
    <w:rsid w:val="001A67DD"/>
  </w:style>
  <w:style w:type="paragraph" w:styleId="a4">
    <w:name w:val="Balloon Text"/>
    <w:basedOn w:val="a"/>
    <w:link w:val="a5"/>
    <w:uiPriority w:val="99"/>
    <w:semiHidden/>
    <w:unhideWhenUsed/>
    <w:rsid w:val="001A67D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A67DD"/>
    <w:rPr>
      <w:rFonts w:asciiTheme="majorHAnsi" w:eastAsiaTheme="majorEastAsia" w:hAnsiTheme="majorHAnsi" w:cstheme="majorBidi"/>
      <w:sz w:val="18"/>
      <w:szCs w:val="18"/>
    </w:rPr>
  </w:style>
  <w:style w:type="paragraph" w:styleId="a6">
    <w:name w:val="header"/>
    <w:basedOn w:val="a"/>
    <w:link w:val="a7"/>
    <w:uiPriority w:val="99"/>
    <w:unhideWhenUsed/>
    <w:rsid w:val="009C3AA1"/>
    <w:pPr>
      <w:tabs>
        <w:tab w:val="center" w:pos="4252"/>
        <w:tab w:val="right" w:pos="8504"/>
      </w:tabs>
      <w:snapToGrid w:val="0"/>
    </w:pPr>
  </w:style>
  <w:style w:type="character" w:customStyle="1" w:styleId="a7">
    <w:name w:val="ヘッダー (文字)"/>
    <w:basedOn w:val="a0"/>
    <w:link w:val="a6"/>
    <w:uiPriority w:val="99"/>
    <w:rsid w:val="009C3AA1"/>
  </w:style>
  <w:style w:type="paragraph" w:styleId="a8">
    <w:name w:val="footer"/>
    <w:basedOn w:val="a"/>
    <w:link w:val="a9"/>
    <w:uiPriority w:val="99"/>
    <w:unhideWhenUsed/>
    <w:rsid w:val="009C3AA1"/>
    <w:pPr>
      <w:tabs>
        <w:tab w:val="center" w:pos="4252"/>
        <w:tab w:val="right" w:pos="8504"/>
      </w:tabs>
      <w:snapToGrid w:val="0"/>
    </w:pPr>
  </w:style>
  <w:style w:type="character" w:customStyle="1" w:styleId="a9">
    <w:name w:val="フッター (文字)"/>
    <w:basedOn w:val="a0"/>
    <w:link w:val="a8"/>
    <w:uiPriority w:val="99"/>
    <w:rsid w:val="009C3A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0"/>
    <w:uiPriority w:val="9"/>
    <w:qFormat/>
    <w:rsid w:val="001A67DD"/>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1A67DD"/>
    <w:rPr>
      <w:rFonts w:ascii="ＭＳ Ｐゴシック" w:eastAsia="ＭＳ Ｐゴシック" w:hAnsi="ＭＳ Ｐゴシック" w:cs="ＭＳ Ｐゴシック"/>
      <w:b/>
      <w:bCs/>
      <w:kern w:val="0"/>
      <w:sz w:val="27"/>
      <w:szCs w:val="27"/>
    </w:rPr>
  </w:style>
  <w:style w:type="character" w:styleId="a3">
    <w:name w:val="Hyperlink"/>
    <w:basedOn w:val="a0"/>
    <w:uiPriority w:val="99"/>
    <w:unhideWhenUsed/>
    <w:rsid w:val="001A67DD"/>
    <w:rPr>
      <w:color w:val="0000FF"/>
      <w:u w:val="single"/>
    </w:rPr>
  </w:style>
  <w:style w:type="paragraph" w:styleId="Web">
    <w:name w:val="Normal (Web)"/>
    <w:basedOn w:val="a"/>
    <w:uiPriority w:val="99"/>
    <w:semiHidden/>
    <w:unhideWhenUsed/>
    <w:rsid w:val="001A67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loading">
    <w:name w:val="loading"/>
    <w:basedOn w:val="a"/>
    <w:rsid w:val="001A67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pagetop">
    <w:name w:val="pagetop"/>
    <w:basedOn w:val="a0"/>
    <w:rsid w:val="001A67DD"/>
  </w:style>
  <w:style w:type="paragraph" w:styleId="a4">
    <w:name w:val="Balloon Text"/>
    <w:basedOn w:val="a"/>
    <w:link w:val="a5"/>
    <w:uiPriority w:val="99"/>
    <w:semiHidden/>
    <w:unhideWhenUsed/>
    <w:rsid w:val="001A67D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A67DD"/>
    <w:rPr>
      <w:rFonts w:asciiTheme="majorHAnsi" w:eastAsiaTheme="majorEastAsia" w:hAnsiTheme="majorHAnsi" w:cstheme="majorBidi"/>
      <w:sz w:val="18"/>
      <w:szCs w:val="18"/>
    </w:rPr>
  </w:style>
  <w:style w:type="paragraph" w:styleId="a6">
    <w:name w:val="header"/>
    <w:basedOn w:val="a"/>
    <w:link w:val="a7"/>
    <w:uiPriority w:val="99"/>
    <w:unhideWhenUsed/>
    <w:rsid w:val="009C3AA1"/>
    <w:pPr>
      <w:tabs>
        <w:tab w:val="center" w:pos="4252"/>
        <w:tab w:val="right" w:pos="8504"/>
      </w:tabs>
      <w:snapToGrid w:val="0"/>
    </w:pPr>
  </w:style>
  <w:style w:type="character" w:customStyle="1" w:styleId="a7">
    <w:name w:val="ヘッダー (文字)"/>
    <w:basedOn w:val="a0"/>
    <w:link w:val="a6"/>
    <w:uiPriority w:val="99"/>
    <w:rsid w:val="009C3AA1"/>
  </w:style>
  <w:style w:type="paragraph" w:styleId="a8">
    <w:name w:val="footer"/>
    <w:basedOn w:val="a"/>
    <w:link w:val="a9"/>
    <w:uiPriority w:val="99"/>
    <w:unhideWhenUsed/>
    <w:rsid w:val="009C3AA1"/>
    <w:pPr>
      <w:tabs>
        <w:tab w:val="center" w:pos="4252"/>
        <w:tab w:val="right" w:pos="8504"/>
      </w:tabs>
      <w:snapToGrid w:val="0"/>
    </w:pPr>
  </w:style>
  <w:style w:type="character" w:customStyle="1" w:styleId="a9">
    <w:name w:val="フッター (文字)"/>
    <w:basedOn w:val="a0"/>
    <w:link w:val="a8"/>
    <w:uiPriority w:val="99"/>
    <w:rsid w:val="009C3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385190">
      <w:bodyDiv w:val="1"/>
      <w:marLeft w:val="0"/>
      <w:marRight w:val="0"/>
      <w:marTop w:val="0"/>
      <w:marBottom w:val="0"/>
      <w:divBdr>
        <w:top w:val="none" w:sz="0" w:space="0" w:color="auto"/>
        <w:left w:val="none" w:sz="0" w:space="0" w:color="auto"/>
        <w:bottom w:val="none" w:sz="0" w:space="0" w:color="auto"/>
        <w:right w:val="none" w:sz="0" w:space="0" w:color="auto"/>
      </w:divBdr>
      <w:divsChild>
        <w:div w:id="603810434">
          <w:marLeft w:val="0"/>
          <w:marRight w:val="0"/>
          <w:marTop w:val="0"/>
          <w:marBottom w:val="0"/>
          <w:divBdr>
            <w:top w:val="none" w:sz="0" w:space="0" w:color="auto"/>
            <w:left w:val="none" w:sz="0" w:space="0" w:color="auto"/>
            <w:bottom w:val="none" w:sz="0" w:space="0" w:color="auto"/>
            <w:right w:val="none" w:sz="0" w:space="0" w:color="auto"/>
          </w:divBdr>
          <w:divsChild>
            <w:div w:id="1590389084">
              <w:marLeft w:val="0"/>
              <w:marRight w:val="0"/>
              <w:marTop w:val="0"/>
              <w:marBottom w:val="0"/>
              <w:divBdr>
                <w:top w:val="none" w:sz="0" w:space="0" w:color="auto"/>
                <w:left w:val="none" w:sz="0" w:space="0" w:color="auto"/>
                <w:bottom w:val="none" w:sz="0" w:space="0" w:color="auto"/>
                <w:right w:val="none" w:sz="0" w:space="0" w:color="auto"/>
              </w:divBdr>
              <w:divsChild>
                <w:div w:id="1833835888">
                  <w:marLeft w:val="0"/>
                  <w:marRight w:val="0"/>
                  <w:marTop w:val="0"/>
                  <w:marBottom w:val="0"/>
                  <w:divBdr>
                    <w:top w:val="none" w:sz="0" w:space="0" w:color="auto"/>
                    <w:left w:val="none" w:sz="0" w:space="0" w:color="auto"/>
                    <w:bottom w:val="none" w:sz="0" w:space="0" w:color="auto"/>
                    <w:right w:val="none" w:sz="0" w:space="0" w:color="auto"/>
                  </w:divBdr>
                  <w:divsChild>
                    <w:div w:id="651131746">
                      <w:marLeft w:val="0"/>
                      <w:marRight w:val="0"/>
                      <w:marTop w:val="0"/>
                      <w:marBottom w:val="0"/>
                      <w:divBdr>
                        <w:top w:val="none" w:sz="0" w:space="0" w:color="auto"/>
                        <w:left w:val="none" w:sz="0" w:space="0" w:color="auto"/>
                        <w:bottom w:val="none" w:sz="0" w:space="0" w:color="auto"/>
                        <w:right w:val="none" w:sz="0" w:space="0" w:color="auto"/>
                      </w:divBdr>
                      <w:divsChild>
                        <w:div w:id="1054474725">
                          <w:marLeft w:val="0"/>
                          <w:marRight w:val="0"/>
                          <w:marTop w:val="0"/>
                          <w:marBottom w:val="0"/>
                          <w:divBdr>
                            <w:top w:val="none" w:sz="0" w:space="0" w:color="auto"/>
                            <w:left w:val="none" w:sz="0" w:space="0" w:color="auto"/>
                            <w:bottom w:val="none" w:sz="0" w:space="0" w:color="auto"/>
                            <w:right w:val="none" w:sz="0" w:space="0" w:color="auto"/>
                          </w:divBdr>
                          <w:divsChild>
                            <w:div w:id="605045846">
                              <w:marLeft w:val="0"/>
                              <w:marRight w:val="0"/>
                              <w:marTop w:val="0"/>
                              <w:marBottom w:val="0"/>
                              <w:divBdr>
                                <w:top w:val="none" w:sz="0" w:space="0" w:color="auto"/>
                                <w:left w:val="none" w:sz="0" w:space="0" w:color="auto"/>
                                <w:bottom w:val="none" w:sz="0" w:space="0" w:color="auto"/>
                                <w:right w:val="none" w:sz="0" w:space="0" w:color="auto"/>
                              </w:divBdr>
                              <w:divsChild>
                                <w:div w:id="72090478">
                                  <w:marLeft w:val="0"/>
                                  <w:marRight w:val="0"/>
                                  <w:marTop w:val="0"/>
                                  <w:marBottom w:val="0"/>
                                  <w:divBdr>
                                    <w:top w:val="none" w:sz="0" w:space="0" w:color="auto"/>
                                    <w:left w:val="none" w:sz="0" w:space="0" w:color="auto"/>
                                    <w:bottom w:val="none" w:sz="0" w:space="0" w:color="auto"/>
                                    <w:right w:val="none" w:sz="0" w:space="0" w:color="auto"/>
                                  </w:divBdr>
                                </w:div>
                              </w:divsChild>
                            </w:div>
                            <w:div w:id="5780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1519">
                      <w:marLeft w:val="0"/>
                      <w:marRight w:val="0"/>
                      <w:marTop w:val="0"/>
                      <w:marBottom w:val="0"/>
                      <w:divBdr>
                        <w:top w:val="none" w:sz="0" w:space="0" w:color="auto"/>
                        <w:left w:val="none" w:sz="0" w:space="0" w:color="auto"/>
                        <w:bottom w:val="none" w:sz="0" w:space="0" w:color="auto"/>
                        <w:right w:val="none" w:sz="0" w:space="0" w:color="auto"/>
                      </w:divBdr>
                      <w:divsChild>
                        <w:div w:id="1709841121">
                          <w:marLeft w:val="0"/>
                          <w:marRight w:val="0"/>
                          <w:marTop w:val="0"/>
                          <w:marBottom w:val="0"/>
                          <w:divBdr>
                            <w:top w:val="none" w:sz="0" w:space="0" w:color="auto"/>
                            <w:left w:val="none" w:sz="0" w:space="0" w:color="auto"/>
                            <w:bottom w:val="none" w:sz="0" w:space="0" w:color="auto"/>
                            <w:right w:val="none" w:sz="0" w:space="0" w:color="auto"/>
                          </w:divBdr>
                          <w:divsChild>
                            <w:div w:id="436222622">
                              <w:marLeft w:val="0"/>
                              <w:marRight w:val="0"/>
                              <w:marTop w:val="0"/>
                              <w:marBottom w:val="0"/>
                              <w:divBdr>
                                <w:top w:val="none" w:sz="0" w:space="0" w:color="auto"/>
                                <w:left w:val="none" w:sz="0" w:space="0" w:color="auto"/>
                                <w:bottom w:val="none" w:sz="0" w:space="0" w:color="auto"/>
                                <w:right w:val="none" w:sz="0" w:space="0" w:color="auto"/>
                              </w:divBdr>
                              <w:divsChild>
                                <w:div w:id="838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178645">
          <w:marLeft w:val="240"/>
          <w:marRight w:val="360"/>
          <w:marTop w:val="465"/>
          <w:marBottom w:val="360"/>
          <w:divBdr>
            <w:top w:val="single" w:sz="6" w:space="0" w:color="DDDDDD"/>
            <w:left w:val="none" w:sz="0" w:space="0" w:color="auto"/>
            <w:bottom w:val="none" w:sz="0" w:space="0" w:color="auto"/>
            <w:right w:val="none" w:sz="0" w:space="0" w:color="auto"/>
          </w:divBdr>
          <w:divsChild>
            <w:div w:id="4551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77C1F-CCAD-4537-901B-03F08B2F5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250</Words>
  <Characters>1430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watanabe</dc:creator>
  <cp:lastModifiedBy>Yamamoto,TakashiTKALR</cp:lastModifiedBy>
  <cp:revision>3</cp:revision>
  <cp:lastPrinted>2013-09-25T02:14:00Z</cp:lastPrinted>
  <dcterms:created xsi:type="dcterms:W3CDTF">2013-09-25T07:58:00Z</dcterms:created>
  <dcterms:modified xsi:type="dcterms:W3CDTF">2013-09-30T04:23:00Z</dcterms:modified>
</cp:coreProperties>
</file>